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1" w:rsidRDefault="004F69A1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color w:val="3E4B5E"/>
          <w:sz w:val="24"/>
          <w:szCs w:val="24"/>
          <w:lang w:eastAsia="el-GR"/>
        </w:rPr>
        <w:drawing>
          <wp:inline distT="0" distB="0" distL="0" distR="0">
            <wp:extent cx="5760000" cy="1423009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KLIPIOS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2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3AB" w:rsidRDefault="00F123AB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val="en-US" w:eastAsia="el-GR"/>
        </w:rPr>
      </w:pPr>
    </w:p>
    <w:p w:rsidR="00F123AB" w:rsidRDefault="00F123AB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val="en-US" w:eastAsia="el-GR"/>
        </w:rPr>
      </w:pPr>
    </w:p>
    <w:p w:rsidR="00AA3C7B" w:rsidRDefault="00AA3C7B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</w:p>
    <w:p w:rsidR="00AA3C7B" w:rsidRDefault="00AA3C7B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Η </w:t>
      </w:r>
      <w:r w:rsidRPr="00AA3C7B">
        <w:rPr>
          <w:rFonts w:ascii="Times New Roman" w:eastAsia="Times New Roman" w:hAnsi="Times New Roman" w:cs="Times New Roman"/>
          <w:b/>
          <w:color w:val="3E4B5E"/>
          <w:sz w:val="24"/>
          <w:szCs w:val="24"/>
          <w:lang w:eastAsia="el-GR"/>
        </w:rPr>
        <w:t>ΓΕΝΙΚΗ ΚΛΙΝΙΚΗ ΑΣΚΛΗΠΙΟΣ ΑΕ</w:t>
      </w:r>
      <w:r w:rsidR="004F69A1"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 (Χ. Δασκαλάκη 11, Ρέθυμνο, Κρήτη) επιθυμεί να εντάξει στο ήδη έμπειρο και εξαιρετικά καταρτισμένο δυναμικό της:</w:t>
      </w: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 </w:t>
      </w:r>
      <w:r w:rsidR="007A27B8">
        <w:rPr>
          <w:rFonts w:ascii="Times New Roman" w:eastAsia="Times New Roman" w:hAnsi="Times New Roman" w:cs="Times New Roman"/>
          <w:b/>
          <w:color w:val="3E4B5E"/>
          <w:sz w:val="24"/>
          <w:szCs w:val="24"/>
          <w:lang w:eastAsia="el-GR"/>
        </w:rPr>
        <w:t xml:space="preserve">πτυχιούχους ιατρικής, </w:t>
      </w:r>
      <w:r>
        <w:rPr>
          <w:rFonts w:ascii="Times New Roman" w:eastAsia="Times New Roman" w:hAnsi="Times New Roman" w:cs="Times New Roman"/>
          <w:b/>
          <w:color w:val="3E4B5E"/>
          <w:sz w:val="24"/>
          <w:szCs w:val="24"/>
          <w:lang w:eastAsia="el-GR"/>
        </w:rPr>
        <w:t>με ειδικότητα ΓΕΝΙΚΗΣ ΙΑΤΡΙΚΗΣ, ΠΑΘΟΛΟΓΙΑΣ, ΚΑΡΔΙΟΛΟΓΙΑΣ, ΑΚΤΙΝΟΛΟΓΙΑΣ,</w:t>
      </w:r>
      <w:r w:rsidR="00847474">
        <w:rPr>
          <w:rFonts w:ascii="Times New Roman" w:eastAsia="Times New Roman" w:hAnsi="Times New Roman" w:cs="Times New Roman"/>
          <w:b/>
          <w:color w:val="3E4B5E"/>
          <w:sz w:val="24"/>
          <w:szCs w:val="24"/>
          <w:lang w:eastAsia="el-GR"/>
        </w:rPr>
        <w:t xml:space="preserve"> ΓΕΝΙΚΗΣ ΧΕΙΡΟΥΡΓΙΚΗΣ</w:t>
      </w:r>
      <w:r>
        <w:rPr>
          <w:rFonts w:ascii="Times New Roman" w:eastAsia="Times New Roman" w:hAnsi="Times New Roman" w:cs="Times New Roman"/>
          <w:b/>
          <w:color w:val="3E4B5E"/>
          <w:sz w:val="24"/>
          <w:szCs w:val="24"/>
          <w:lang w:eastAsia="el-GR"/>
        </w:rPr>
        <w:t xml:space="preserve"> για μόνιμη απασχόληση.</w:t>
      </w:r>
    </w:p>
    <w:p w:rsidR="004F69A1" w:rsidRPr="00847474" w:rsidRDefault="00AA3C7B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color w:val="3E4B5E"/>
          <w:sz w:val="23"/>
          <w:szCs w:val="23"/>
          <w:lang w:eastAsia="el-GR"/>
        </w:rPr>
      </w:pPr>
      <w:r w:rsidRPr="00847474">
        <w:rPr>
          <w:rFonts w:ascii="Times New Roman" w:eastAsia="Times New Roman" w:hAnsi="Times New Roman" w:cs="Times New Roman"/>
          <w:b/>
          <w:color w:val="3E4B5E"/>
          <w:sz w:val="23"/>
          <w:szCs w:val="23"/>
          <w:lang w:eastAsia="el-GR"/>
        </w:rPr>
        <w:t xml:space="preserve">ΙΑΤΡΟΙ ΓΕΝΙΚΗΣ ΙΑΤΡΙΚΗΣ – ΠΑΘΟΛΟΓΙΑΣ - </w:t>
      </w:r>
      <w:r w:rsidR="00847474" w:rsidRPr="00847474">
        <w:rPr>
          <w:rFonts w:ascii="Times New Roman" w:eastAsia="Times New Roman" w:hAnsi="Times New Roman" w:cs="Times New Roman"/>
          <w:b/>
          <w:color w:val="3E4B5E"/>
          <w:sz w:val="23"/>
          <w:szCs w:val="23"/>
          <w:lang w:eastAsia="el-GR"/>
        </w:rPr>
        <w:t xml:space="preserve"> ΓΕΝΙΚΗΣ ΧΕΙΡΟΥΡΓΙΚΗΣ -</w:t>
      </w:r>
      <w:r w:rsidRPr="00847474">
        <w:rPr>
          <w:rFonts w:ascii="Times New Roman" w:eastAsia="Times New Roman" w:hAnsi="Times New Roman" w:cs="Times New Roman"/>
          <w:b/>
          <w:color w:val="3E4B5E"/>
          <w:sz w:val="23"/>
          <w:szCs w:val="23"/>
          <w:lang w:eastAsia="el-GR"/>
        </w:rPr>
        <w:t xml:space="preserve">ΑΚΤΙΝΟΛΟΓΙΑΣ </w:t>
      </w:r>
    </w:p>
    <w:p w:rsidR="004F69A1" w:rsidRPr="004F69A1" w:rsidRDefault="004F69A1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 w:rsidRPr="004F69A1">
        <w:rPr>
          <w:rFonts w:ascii="Times New Roman" w:eastAsia="Times New Roman" w:hAnsi="Times New Roman" w:cs="Times New Roman"/>
          <w:b/>
          <w:bCs/>
          <w:color w:val="3E4B5E"/>
          <w:sz w:val="24"/>
          <w:szCs w:val="24"/>
          <w:u w:val="single"/>
          <w:lang w:eastAsia="el-GR"/>
        </w:rPr>
        <w:t>Απαραίτητα Προσόντα</w:t>
      </w:r>
      <w:r w:rsidRPr="004F69A1">
        <w:rPr>
          <w:rFonts w:ascii="Times New Roman" w:eastAsia="Times New Roman" w:hAnsi="Times New Roman" w:cs="Times New Roman"/>
          <w:b/>
          <w:bCs/>
          <w:color w:val="3E4B5E"/>
          <w:sz w:val="24"/>
          <w:szCs w:val="24"/>
          <w:lang w:eastAsia="el-GR"/>
        </w:rPr>
        <w:t>:</w:t>
      </w:r>
      <w:bookmarkStart w:id="0" w:name="_GoBack"/>
      <w:bookmarkEnd w:id="0"/>
    </w:p>
    <w:p w:rsidR="004F69A1" w:rsidRPr="004F69A1" w:rsidRDefault="00AA3C7B" w:rsidP="004F6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Πτυχίο Ιατρικής σχολής</w:t>
      </w:r>
    </w:p>
    <w:p w:rsidR="004F69A1" w:rsidRPr="004F69A1" w:rsidRDefault="00AA3C7B" w:rsidP="004F6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Ειδικότητα Γενικής ιατρικής, Παθολογίας, Καρδιολογίας, Ακτινολογίας</w:t>
      </w:r>
    </w:p>
    <w:p w:rsidR="004F69A1" w:rsidRPr="004F69A1" w:rsidRDefault="00AA3C7B" w:rsidP="004F6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Βεβαίωση εγγραφής ιατρικού συλλόγου</w:t>
      </w:r>
    </w:p>
    <w:p w:rsidR="00AA3C7B" w:rsidRDefault="004F69A1" w:rsidP="004F6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Καλή γνώση</w:t>
      </w:r>
      <w:r w:rsidR="00AA3C7B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 τουλάχιστον της </w:t>
      </w:r>
      <w:r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 </w:t>
      </w:r>
      <w:r w:rsidR="00AA3C7B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αγγλικής γλώσσας</w:t>
      </w:r>
    </w:p>
    <w:p w:rsidR="004F69A1" w:rsidRPr="004F69A1" w:rsidRDefault="00AA3C7B" w:rsidP="004F6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Προσωπικές δεξιότητες υπευθυνότητα, εργατικότητα, συνέπεια  </w:t>
      </w:r>
    </w:p>
    <w:p w:rsidR="004F69A1" w:rsidRPr="004F69A1" w:rsidRDefault="004F69A1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 w:rsidRPr="004F69A1">
        <w:rPr>
          <w:rFonts w:ascii="Times New Roman" w:eastAsia="Times New Roman" w:hAnsi="Times New Roman" w:cs="Times New Roman"/>
          <w:b/>
          <w:bCs/>
          <w:color w:val="3E4B5E"/>
          <w:sz w:val="24"/>
          <w:szCs w:val="24"/>
          <w:u w:val="single"/>
          <w:lang w:eastAsia="el-GR"/>
        </w:rPr>
        <w:t>Η εταιρεία προσφέρει:</w:t>
      </w:r>
    </w:p>
    <w:p w:rsidR="004F69A1" w:rsidRPr="004F69A1" w:rsidRDefault="00AA3C7B" w:rsidP="004F69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Ελκυστικό πακέτο αποδοχών</w:t>
      </w:r>
    </w:p>
    <w:p w:rsidR="004F69A1" w:rsidRPr="004F69A1" w:rsidRDefault="00AA3C7B" w:rsidP="004F69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Δυνατότητες επαγγελματικής ανάπτυξης και εξέλιξης</w:t>
      </w:r>
    </w:p>
    <w:p w:rsidR="004F69A1" w:rsidRPr="004F69A1" w:rsidRDefault="00AA3C7B" w:rsidP="004F69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Φιλικό και ευχάριστο περιβάλλον</w:t>
      </w:r>
    </w:p>
    <w:p w:rsidR="004F69A1" w:rsidRPr="004F69A1" w:rsidRDefault="004F69A1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 </w:t>
      </w:r>
    </w:p>
    <w:p w:rsidR="004F69A1" w:rsidRPr="0081164B" w:rsidRDefault="004F69A1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Οι ενδιαφερόμενοι που πληρούν τις παραπάνω προϋποθέσεις, μπορούν να αποστείλουν το βιογραφικό το</w:t>
      </w: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υς σημείωμα μέσω </w:t>
      </w:r>
      <w:r>
        <w:rPr>
          <w:rFonts w:ascii="Times New Roman" w:eastAsia="Times New Roman" w:hAnsi="Times New Roman" w:cs="Times New Roman"/>
          <w:color w:val="3E4B5E"/>
          <w:sz w:val="24"/>
          <w:szCs w:val="24"/>
          <w:lang w:val="en-US" w:eastAsia="el-GR"/>
        </w:rPr>
        <w:t>e</w:t>
      </w:r>
      <w:r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color w:val="3E4B5E"/>
          <w:sz w:val="24"/>
          <w:szCs w:val="24"/>
          <w:lang w:val="en-US" w:eastAsia="el-GR"/>
        </w:rPr>
        <w:t>mail</w:t>
      </w:r>
      <w:r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στο </w:t>
      </w:r>
      <w:hyperlink r:id="rId7" w:history="1"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info</w:t>
        </w:r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proofErr w:type="spellStart"/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asklipios</w:t>
        </w:r>
        <w:proofErr w:type="spellEnd"/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-</w:t>
        </w:r>
        <w:proofErr w:type="spellStart"/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crete</w:t>
        </w:r>
        <w:proofErr w:type="spellEnd"/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AA3C7B" w:rsidRPr="00B83F0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AA3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l-GR"/>
        </w:rPr>
        <w:t xml:space="preserve">  </w:t>
      </w:r>
      <w:r w:rsidR="00AA3C7B" w:rsidRPr="00811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ή να καλέσουν για πληροφορίες στο παρακάτω τηλέφωνο:</w:t>
      </w:r>
    </w:p>
    <w:p w:rsidR="004F69A1" w:rsidRPr="004F69A1" w:rsidRDefault="0081164B" w:rsidP="004F69A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 xml:space="preserve">Δημήτρης </w:t>
      </w:r>
      <w:proofErr w:type="spellStart"/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Λίτινας</w:t>
      </w:r>
      <w:proofErr w:type="spellEnd"/>
      <w:r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: 697 7232781</w:t>
      </w:r>
      <w:r w:rsidR="004F69A1" w:rsidRPr="004F69A1">
        <w:rPr>
          <w:rFonts w:ascii="Times New Roman" w:eastAsia="Times New Roman" w:hAnsi="Times New Roman" w:cs="Times New Roman"/>
          <w:color w:val="3E4B5E"/>
          <w:sz w:val="24"/>
          <w:szCs w:val="24"/>
          <w:lang w:eastAsia="el-GR"/>
        </w:rPr>
        <w:t> </w:t>
      </w:r>
    </w:p>
    <w:p w:rsidR="00B7642F" w:rsidRPr="0071020B" w:rsidRDefault="00B7642F"/>
    <w:p w:rsidR="00F123AB" w:rsidRPr="0071020B" w:rsidRDefault="00F123AB"/>
    <w:p w:rsidR="00F123AB" w:rsidRPr="0071020B" w:rsidRDefault="00F123AB"/>
    <w:p w:rsidR="0081164B" w:rsidRDefault="0081164B" w:rsidP="0081164B">
      <w:pPr>
        <w:spacing w:before="86"/>
        <w:jc w:val="center"/>
      </w:pPr>
    </w:p>
    <w:p w:rsidR="0081164B" w:rsidRDefault="0081164B" w:rsidP="0081164B">
      <w:pPr>
        <w:spacing w:before="86"/>
        <w:jc w:val="center"/>
      </w:pPr>
    </w:p>
    <w:p w:rsidR="00F123AB" w:rsidRPr="0071020B" w:rsidRDefault="00F123AB" w:rsidP="0081164B">
      <w:pPr>
        <w:spacing w:before="86"/>
        <w:jc w:val="center"/>
      </w:pPr>
      <w:proofErr w:type="spellStart"/>
      <w:r>
        <w:rPr>
          <w:rFonts w:ascii="Microsoft Sans Serif" w:hAnsi="Microsoft Sans Serif"/>
          <w:color w:val="808080" w:themeColor="background1" w:themeShade="80"/>
          <w:w w:val="85"/>
          <w:sz w:val="19"/>
        </w:rPr>
        <w:t>Χαρ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.</w:t>
      </w:r>
      <w:r>
        <w:rPr>
          <w:rFonts w:ascii="Microsoft Sans Serif" w:hAnsi="Microsoft Sans Serif"/>
          <w:color w:val="808080" w:themeColor="background1" w:themeShade="80"/>
          <w:w w:val="85"/>
          <w:sz w:val="19"/>
        </w:rPr>
        <w:t>Δασκαλάκη</w:t>
      </w:r>
      <w:proofErr w:type="spellEnd"/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 xml:space="preserve"> 11 </w:t>
      </w:r>
      <w:r>
        <w:rPr>
          <w:rFonts w:ascii="Microsoft Sans Serif" w:hAnsi="Microsoft Sans Serif"/>
          <w:color w:val="808080" w:themeColor="background1" w:themeShade="80"/>
          <w:w w:val="85"/>
          <w:sz w:val="19"/>
        </w:rPr>
        <w:t>Τ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.</w:t>
      </w:r>
      <w:r>
        <w:rPr>
          <w:rFonts w:ascii="Microsoft Sans Serif" w:hAnsi="Microsoft Sans Serif"/>
          <w:color w:val="808080" w:themeColor="background1" w:themeShade="80"/>
          <w:w w:val="85"/>
          <w:sz w:val="19"/>
        </w:rPr>
        <w:t>Κ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.</w:t>
      </w:r>
      <w:r w:rsidRPr="0071020B">
        <w:rPr>
          <w:rFonts w:ascii="Microsoft Sans Serif" w:hAnsi="Microsoft Sans Serif"/>
          <w:color w:val="808080" w:themeColor="background1" w:themeShade="80"/>
          <w:spacing w:val="-4"/>
          <w:w w:val="85"/>
          <w:sz w:val="19"/>
        </w:rPr>
        <w:t xml:space="preserve"> 74132 </w:t>
      </w:r>
      <w:r w:rsidRPr="0071020B">
        <w:rPr>
          <w:rFonts w:ascii="Microsoft Sans Serif" w:hAnsi="Microsoft Sans Serif"/>
          <w:color w:val="808080" w:themeColor="background1" w:themeShade="80"/>
          <w:spacing w:val="-5"/>
          <w:w w:val="85"/>
          <w:sz w:val="19"/>
        </w:rPr>
        <w:t xml:space="preserve"> </w:t>
      </w:r>
      <w:r>
        <w:rPr>
          <w:rFonts w:ascii="Microsoft Sans Serif" w:hAnsi="Microsoft Sans Serif"/>
          <w:color w:val="808080" w:themeColor="background1" w:themeShade="80"/>
          <w:spacing w:val="-5"/>
          <w:w w:val="85"/>
          <w:sz w:val="19"/>
        </w:rPr>
        <w:t>Ρέθυμνο</w:t>
      </w:r>
      <w:r w:rsidRPr="0071020B">
        <w:rPr>
          <w:rFonts w:ascii="Microsoft Sans Serif" w:hAnsi="Microsoft Sans Serif"/>
          <w:color w:val="808080" w:themeColor="background1" w:themeShade="80"/>
          <w:spacing w:val="-4"/>
          <w:w w:val="85"/>
          <w:sz w:val="19"/>
        </w:rPr>
        <w:t xml:space="preserve"> 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|</w:t>
      </w:r>
      <w:r w:rsidRPr="0071020B">
        <w:rPr>
          <w:rFonts w:ascii="Microsoft Sans Serif" w:hAnsi="Microsoft Sans Serif"/>
          <w:color w:val="808080" w:themeColor="background1" w:themeShade="80"/>
          <w:spacing w:val="-5"/>
          <w:w w:val="85"/>
          <w:sz w:val="19"/>
        </w:rPr>
        <w:t xml:space="preserve"> </w:t>
      </w:r>
      <w:proofErr w:type="spellStart"/>
      <w:r>
        <w:rPr>
          <w:rFonts w:ascii="Microsoft Sans Serif" w:hAnsi="Microsoft Sans Serif"/>
          <w:color w:val="808080" w:themeColor="background1" w:themeShade="80"/>
          <w:w w:val="85"/>
          <w:sz w:val="19"/>
        </w:rPr>
        <w:t>Τηλ</w:t>
      </w:r>
      <w:proofErr w:type="spellEnd"/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.:</w:t>
      </w:r>
      <w:r w:rsidRPr="0071020B">
        <w:rPr>
          <w:rFonts w:ascii="Microsoft Sans Serif" w:hAnsi="Microsoft Sans Serif"/>
          <w:color w:val="808080" w:themeColor="background1" w:themeShade="80"/>
          <w:spacing w:val="-4"/>
          <w:w w:val="85"/>
          <w:sz w:val="19"/>
        </w:rPr>
        <w:t xml:space="preserve"> 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+30</w:t>
      </w:r>
      <w:r w:rsidRPr="0071020B">
        <w:rPr>
          <w:rFonts w:ascii="Microsoft Sans Serif" w:hAnsi="Microsoft Sans Serif"/>
          <w:color w:val="808080" w:themeColor="background1" w:themeShade="80"/>
          <w:spacing w:val="-4"/>
          <w:w w:val="85"/>
          <w:sz w:val="19"/>
        </w:rPr>
        <w:t xml:space="preserve"> 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28310 53700</w:t>
      </w:r>
      <w:r w:rsidRPr="0071020B">
        <w:rPr>
          <w:rFonts w:ascii="Microsoft Sans Serif" w:hAnsi="Microsoft Sans Serif"/>
          <w:color w:val="808080" w:themeColor="background1" w:themeShade="80"/>
          <w:spacing w:val="-4"/>
          <w:w w:val="85"/>
          <w:sz w:val="19"/>
        </w:rPr>
        <w:t xml:space="preserve"> </w:t>
      </w:r>
      <w:r w:rsidRPr="0071020B">
        <w:rPr>
          <w:rFonts w:ascii="Microsoft Sans Serif" w:hAnsi="Microsoft Sans Serif"/>
          <w:color w:val="808080" w:themeColor="background1" w:themeShade="80"/>
          <w:w w:val="85"/>
          <w:sz w:val="19"/>
        </w:rPr>
        <w:t>|</w:t>
      </w:r>
      <w:r w:rsidRPr="0071020B">
        <w:rPr>
          <w:rFonts w:ascii="Microsoft Sans Serif" w:hAnsi="Microsoft Sans Serif"/>
          <w:color w:val="808080" w:themeColor="background1" w:themeShade="80"/>
          <w:spacing w:val="-4"/>
          <w:w w:val="85"/>
          <w:sz w:val="19"/>
        </w:rPr>
        <w:t xml:space="preserve"> </w:t>
      </w:r>
      <w:hyperlink r:id="rId8">
        <w:r w:rsidRPr="00F123AB"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e</w:t>
        </w:r>
        <w:r w:rsidRPr="0071020B">
          <w:rPr>
            <w:rFonts w:ascii="Microsoft Sans Serif" w:hAnsi="Microsoft Sans Serif"/>
            <w:color w:val="808080" w:themeColor="background1" w:themeShade="80"/>
            <w:w w:val="85"/>
            <w:sz w:val="19"/>
          </w:rPr>
          <w:t>-</w:t>
        </w:r>
        <w:r w:rsidRPr="00F123AB"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mail</w:t>
        </w:r>
        <w:r w:rsidRPr="0071020B">
          <w:rPr>
            <w:rFonts w:ascii="Microsoft Sans Serif" w:hAnsi="Microsoft Sans Serif"/>
            <w:color w:val="808080" w:themeColor="background1" w:themeShade="80"/>
            <w:w w:val="85"/>
            <w:sz w:val="19"/>
          </w:rPr>
          <w:t>:</w:t>
        </w:r>
        <w:r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info</w:t>
        </w:r>
        <w:r w:rsidRPr="0071020B">
          <w:rPr>
            <w:rFonts w:ascii="Microsoft Sans Serif" w:hAnsi="Microsoft Sans Serif"/>
            <w:color w:val="808080" w:themeColor="background1" w:themeShade="80"/>
            <w:w w:val="85"/>
            <w:sz w:val="19"/>
          </w:rPr>
          <w:t>@</w:t>
        </w:r>
        <w:proofErr w:type="spellStart"/>
        <w:r w:rsidRPr="00F123AB"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a</w:t>
        </w:r>
        <w:r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sklipios</w:t>
        </w:r>
        <w:proofErr w:type="spellEnd"/>
        <w:r w:rsidRPr="0071020B">
          <w:rPr>
            <w:rFonts w:ascii="Microsoft Sans Serif" w:hAnsi="Microsoft Sans Serif"/>
            <w:color w:val="808080" w:themeColor="background1" w:themeShade="80"/>
            <w:w w:val="85"/>
            <w:sz w:val="19"/>
          </w:rPr>
          <w:t>-</w:t>
        </w:r>
        <w:proofErr w:type="spellStart"/>
        <w:r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crete</w:t>
        </w:r>
        <w:proofErr w:type="spellEnd"/>
        <w:r w:rsidRPr="0071020B">
          <w:rPr>
            <w:rFonts w:ascii="Microsoft Sans Serif" w:hAnsi="Microsoft Sans Serif"/>
            <w:color w:val="808080" w:themeColor="background1" w:themeShade="80"/>
            <w:w w:val="85"/>
            <w:sz w:val="19"/>
          </w:rPr>
          <w:t>.</w:t>
        </w:r>
        <w:r w:rsidRPr="00F123AB">
          <w:rPr>
            <w:rFonts w:ascii="Microsoft Sans Serif" w:hAnsi="Microsoft Sans Serif"/>
            <w:color w:val="808080" w:themeColor="background1" w:themeShade="80"/>
            <w:w w:val="85"/>
            <w:sz w:val="19"/>
            <w:lang w:val="en-US"/>
          </w:rPr>
          <w:t>gr</w:t>
        </w:r>
      </w:hyperlink>
    </w:p>
    <w:sectPr w:rsidR="00F123AB" w:rsidRPr="0071020B" w:rsidSect="004F6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64D"/>
    <w:multiLevelType w:val="multilevel"/>
    <w:tmpl w:val="743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17C5A"/>
    <w:multiLevelType w:val="multilevel"/>
    <w:tmpl w:val="AF4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416CB"/>
    <w:multiLevelType w:val="multilevel"/>
    <w:tmpl w:val="4F94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314BD"/>
    <w:multiLevelType w:val="multilevel"/>
    <w:tmpl w:val="93B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A3274"/>
    <w:multiLevelType w:val="multilevel"/>
    <w:tmpl w:val="869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207CB"/>
    <w:multiLevelType w:val="multilevel"/>
    <w:tmpl w:val="319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D7A99"/>
    <w:multiLevelType w:val="multilevel"/>
    <w:tmpl w:val="1D06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A1"/>
    <w:rsid w:val="002540A7"/>
    <w:rsid w:val="00306201"/>
    <w:rsid w:val="0049051C"/>
    <w:rsid w:val="004F69A1"/>
    <w:rsid w:val="005C0DDB"/>
    <w:rsid w:val="0071020B"/>
    <w:rsid w:val="00746176"/>
    <w:rsid w:val="007A27B8"/>
    <w:rsid w:val="0081164B"/>
    <w:rsid w:val="00847474"/>
    <w:rsid w:val="00AA3C7B"/>
    <w:rsid w:val="00B7642F"/>
    <w:rsid w:val="00F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69A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A3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69A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A3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mus-kyanous.com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asklipios-cret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2</cp:revision>
  <cp:lastPrinted>2024-05-09T08:46:00Z</cp:lastPrinted>
  <dcterms:created xsi:type="dcterms:W3CDTF">2024-05-09T12:08:00Z</dcterms:created>
  <dcterms:modified xsi:type="dcterms:W3CDTF">2024-05-09T12:08:00Z</dcterms:modified>
</cp:coreProperties>
</file>